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0B4EB" w14:textId="77777777" w:rsidR="00752543" w:rsidRDefault="00752543" w:rsidP="00752543">
      <w:pPr>
        <w:widowControl w:val="0"/>
        <w:tabs>
          <w:tab w:val="left" w:pos="10440"/>
        </w:tabs>
        <w:autoSpaceDE w:val="0"/>
        <w:autoSpaceDN w:val="0"/>
        <w:adjustRightInd w:val="0"/>
        <w:jc w:val="center"/>
        <w:rPr>
          <w:b/>
          <w:bCs/>
          <w:sz w:val="24"/>
          <w:szCs w:val="24"/>
        </w:rPr>
      </w:pPr>
      <w:r>
        <w:rPr>
          <w:b/>
          <w:bCs/>
          <w:sz w:val="24"/>
          <w:szCs w:val="24"/>
        </w:rPr>
        <w:t>TOWN OF NEWBURGH</w:t>
      </w:r>
    </w:p>
    <w:p w14:paraId="54396254" w14:textId="77777777" w:rsidR="00752543" w:rsidRDefault="00752543" w:rsidP="00752543">
      <w:pPr>
        <w:widowControl w:val="0"/>
        <w:autoSpaceDE w:val="0"/>
        <w:autoSpaceDN w:val="0"/>
        <w:adjustRightInd w:val="0"/>
        <w:jc w:val="center"/>
        <w:rPr>
          <w:b/>
          <w:bCs/>
          <w:sz w:val="24"/>
          <w:szCs w:val="24"/>
        </w:rPr>
      </w:pPr>
      <w:r>
        <w:rPr>
          <w:b/>
          <w:bCs/>
          <w:sz w:val="24"/>
          <w:szCs w:val="24"/>
        </w:rPr>
        <w:t>ZONING BOARD OF APPEALS</w:t>
      </w:r>
    </w:p>
    <w:p w14:paraId="387E0AE1" w14:textId="77777777" w:rsidR="00752543" w:rsidRDefault="00752543" w:rsidP="00752543">
      <w:pPr>
        <w:widowControl w:val="0"/>
        <w:autoSpaceDE w:val="0"/>
        <w:autoSpaceDN w:val="0"/>
        <w:adjustRightInd w:val="0"/>
        <w:jc w:val="center"/>
        <w:rPr>
          <w:b/>
          <w:bCs/>
          <w:sz w:val="24"/>
          <w:szCs w:val="24"/>
        </w:rPr>
      </w:pPr>
      <w:r>
        <w:rPr>
          <w:b/>
          <w:bCs/>
          <w:sz w:val="24"/>
          <w:szCs w:val="24"/>
        </w:rPr>
        <w:t>21 HUDSON VALLEY PROFESSIONAL PLAZA</w:t>
      </w:r>
    </w:p>
    <w:p w14:paraId="567435D3" w14:textId="77777777" w:rsidR="00752543" w:rsidRDefault="00752543" w:rsidP="00752543">
      <w:pPr>
        <w:widowControl w:val="0"/>
        <w:autoSpaceDE w:val="0"/>
        <w:autoSpaceDN w:val="0"/>
        <w:adjustRightInd w:val="0"/>
        <w:jc w:val="center"/>
        <w:rPr>
          <w:b/>
          <w:bCs/>
          <w:sz w:val="24"/>
          <w:szCs w:val="24"/>
        </w:rPr>
      </w:pPr>
      <w:r>
        <w:rPr>
          <w:b/>
          <w:bCs/>
          <w:sz w:val="24"/>
          <w:szCs w:val="24"/>
        </w:rPr>
        <w:t>NEWBURGH, NEW YORK 12550</w:t>
      </w:r>
    </w:p>
    <w:p w14:paraId="4341C28F" w14:textId="77777777" w:rsidR="00752543" w:rsidRDefault="00752543" w:rsidP="00752543">
      <w:pPr>
        <w:widowControl w:val="0"/>
        <w:autoSpaceDE w:val="0"/>
        <w:autoSpaceDN w:val="0"/>
        <w:adjustRightInd w:val="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                                                                                                         </w:t>
      </w:r>
    </w:p>
    <w:p w14:paraId="5153C9BF" w14:textId="77777777" w:rsidR="00752543" w:rsidRDefault="00752543" w:rsidP="0075254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Pr>
          <w:b/>
          <w:bCs/>
          <w:sz w:val="24"/>
          <w:szCs w:val="24"/>
        </w:rPr>
        <w:t xml:space="preserve">DARRIN SCALZO, CHAIRMAN </w:t>
      </w:r>
    </w:p>
    <w:p w14:paraId="4CD1B8CC" w14:textId="00BA2C06" w:rsidR="00752543" w:rsidRDefault="00752543" w:rsidP="0075254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b/>
          <w:bCs/>
          <w:sz w:val="24"/>
          <w:szCs w:val="24"/>
        </w:rPr>
      </w:pPr>
      <w:r>
        <w:rPr>
          <w:b/>
          <w:bCs/>
          <w:sz w:val="24"/>
          <w:szCs w:val="24"/>
        </w:rPr>
        <w:t xml:space="preserve">SIOBHAN JABLESNIK, SECRETARY                         Office: 845-566-4901                                                                                                        </w:t>
      </w:r>
    </w:p>
    <w:p w14:paraId="24AB4393" w14:textId="4F53771C" w:rsidR="00752543" w:rsidRDefault="00752543" w:rsidP="00752543">
      <w:pPr>
        <w:widowControl w:val="0"/>
        <w:autoSpaceDE w:val="0"/>
        <w:autoSpaceDN w:val="0"/>
        <w:adjustRightInd w:val="0"/>
        <w:rPr>
          <w:b/>
          <w:bCs/>
          <w:sz w:val="24"/>
          <w:szCs w:val="24"/>
        </w:rPr>
      </w:pPr>
      <w:r>
        <w:rPr>
          <w:b/>
          <w:bCs/>
          <w:sz w:val="24"/>
          <w:szCs w:val="24"/>
        </w:rPr>
        <w:t>ZONING BOARD OF APPEALS                                     Fax: (845) 564-7802</w:t>
      </w:r>
    </w:p>
    <w:p w14:paraId="594C3398" w14:textId="4700F461" w:rsidR="00752543" w:rsidRDefault="00752543" w:rsidP="00752543">
      <w:pPr>
        <w:widowControl w:val="0"/>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t xml:space="preserve">                                Email: </w:t>
      </w:r>
      <w:hyperlink r:id="rId4" w:history="1">
        <w:r>
          <w:rPr>
            <w:rStyle w:val="Hyperlink"/>
            <w:b/>
            <w:bCs/>
            <w:sz w:val="24"/>
            <w:szCs w:val="24"/>
          </w:rPr>
          <w:t>zoningboard@townofnewburgh.org</w:t>
        </w:r>
      </w:hyperlink>
    </w:p>
    <w:p w14:paraId="5B643C36" w14:textId="77777777" w:rsidR="00752543" w:rsidRDefault="00752543" w:rsidP="00752543">
      <w:pPr>
        <w:widowControl w:val="0"/>
        <w:autoSpaceDE w:val="0"/>
        <w:autoSpaceDN w:val="0"/>
        <w:adjustRightInd w:val="0"/>
        <w:rPr>
          <w:b/>
          <w:bCs/>
          <w:sz w:val="24"/>
          <w:szCs w:val="24"/>
        </w:rPr>
      </w:pPr>
    </w:p>
    <w:p w14:paraId="2F66D655" w14:textId="77777777" w:rsidR="00752543" w:rsidRDefault="00752543" w:rsidP="00752543">
      <w:pPr>
        <w:widowControl w:val="0"/>
        <w:autoSpaceDE w:val="0"/>
        <w:autoSpaceDN w:val="0"/>
        <w:adjustRightInd w:val="0"/>
        <w:jc w:val="center"/>
        <w:rPr>
          <w:b/>
          <w:bCs/>
          <w:sz w:val="24"/>
          <w:szCs w:val="24"/>
        </w:rPr>
      </w:pPr>
      <w:r>
        <w:rPr>
          <w:b/>
          <w:bCs/>
          <w:sz w:val="24"/>
          <w:szCs w:val="24"/>
        </w:rPr>
        <w:t>AGENDA</w:t>
      </w:r>
    </w:p>
    <w:p w14:paraId="1739583E" w14:textId="2E2D22AD" w:rsidR="00752543" w:rsidRDefault="00752543" w:rsidP="00752543">
      <w:pPr>
        <w:tabs>
          <w:tab w:val="left" w:pos="8460"/>
        </w:tabs>
        <w:jc w:val="center"/>
        <w:rPr>
          <w:b/>
          <w:bCs/>
          <w:sz w:val="24"/>
          <w:szCs w:val="24"/>
          <w:u w:val="single"/>
        </w:rPr>
      </w:pPr>
      <w:r>
        <w:rPr>
          <w:b/>
          <w:bCs/>
          <w:sz w:val="24"/>
          <w:szCs w:val="24"/>
        </w:rPr>
        <w:t>Thursday April 25, 2024</w:t>
      </w:r>
    </w:p>
    <w:p w14:paraId="0DFB0271" w14:textId="77777777" w:rsidR="00752543" w:rsidRDefault="00752543" w:rsidP="00752543">
      <w:pPr>
        <w:widowControl w:val="0"/>
        <w:autoSpaceDE w:val="0"/>
        <w:autoSpaceDN w:val="0"/>
        <w:adjustRightInd w:val="0"/>
        <w:jc w:val="center"/>
        <w:rPr>
          <w:b/>
          <w:bCs/>
          <w:sz w:val="24"/>
          <w:szCs w:val="24"/>
        </w:rPr>
      </w:pPr>
    </w:p>
    <w:p w14:paraId="71995A33" w14:textId="77777777" w:rsidR="00752543" w:rsidRDefault="00752543" w:rsidP="00752543">
      <w:pPr>
        <w:widowControl w:val="0"/>
        <w:autoSpaceDE w:val="0"/>
        <w:autoSpaceDN w:val="0"/>
        <w:adjustRightInd w:val="0"/>
        <w:jc w:val="center"/>
        <w:rPr>
          <w:b/>
          <w:bCs/>
          <w:sz w:val="24"/>
          <w:szCs w:val="24"/>
          <w:u w:val="single"/>
        </w:rPr>
      </w:pPr>
      <w:r>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14:paraId="23265CBA" w14:textId="77777777" w:rsidR="00752543" w:rsidRDefault="00752543" w:rsidP="00752543">
      <w:pPr>
        <w:widowControl w:val="0"/>
        <w:autoSpaceDE w:val="0"/>
        <w:autoSpaceDN w:val="0"/>
        <w:adjustRightInd w:val="0"/>
        <w:jc w:val="center"/>
        <w:rPr>
          <w:b/>
          <w:bCs/>
          <w:sz w:val="24"/>
          <w:szCs w:val="24"/>
          <w:u w:val="single"/>
        </w:rPr>
      </w:pPr>
    </w:p>
    <w:p w14:paraId="11C00B56" w14:textId="77777777" w:rsidR="00752543" w:rsidRDefault="00752543" w:rsidP="00752543">
      <w:pPr>
        <w:rPr>
          <w:sz w:val="24"/>
          <w:szCs w:val="24"/>
        </w:rPr>
      </w:pPr>
    </w:p>
    <w:p w14:paraId="0F7FABD3" w14:textId="77777777" w:rsidR="00752543" w:rsidRPr="00132C4E" w:rsidRDefault="00752543" w:rsidP="00752543">
      <w:pPr>
        <w:rPr>
          <w:rFonts w:asciiTheme="minorHAnsi" w:hAnsiTheme="minorHAnsi" w:cstheme="minorHAnsi"/>
          <w:sz w:val="28"/>
          <w:szCs w:val="28"/>
        </w:rPr>
      </w:pPr>
    </w:p>
    <w:p w14:paraId="2FEF7F5E" w14:textId="77777777" w:rsidR="00752543" w:rsidRPr="00132C4E" w:rsidRDefault="00752543" w:rsidP="00752543">
      <w:pPr>
        <w:rPr>
          <w:rFonts w:ascii="Cambria" w:hAnsi="Cambria" w:cstheme="minorHAnsi"/>
          <w:b/>
          <w:sz w:val="24"/>
          <w:szCs w:val="24"/>
        </w:rPr>
      </w:pPr>
      <w:bookmarkStart w:id="0" w:name="_Hlk158101879"/>
      <w:r w:rsidRPr="00132C4E">
        <w:rPr>
          <w:rFonts w:ascii="Cambria" w:hAnsi="Cambria" w:cstheme="minorHAnsi"/>
          <w:b/>
          <w:sz w:val="24"/>
          <w:szCs w:val="24"/>
        </w:rPr>
        <w:t>APPLICANT                                                                          LOCATION</w:t>
      </w:r>
      <w:bookmarkEnd w:id="0"/>
    </w:p>
    <w:p w14:paraId="2BC30923" w14:textId="77777777" w:rsidR="00AA753B" w:rsidRDefault="00AA753B">
      <w:pPr>
        <w:rPr>
          <w:rFonts w:ascii="Cambria" w:hAnsi="Cambria" w:cstheme="minorHAnsi"/>
          <w:sz w:val="24"/>
          <w:szCs w:val="24"/>
        </w:rPr>
      </w:pPr>
    </w:p>
    <w:p w14:paraId="0F2CF97B" w14:textId="71BF5E31" w:rsidR="00716898" w:rsidRPr="00716898" w:rsidRDefault="00716898">
      <w:pPr>
        <w:rPr>
          <w:rFonts w:ascii="Cambria" w:hAnsi="Cambria" w:cstheme="minorHAnsi"/>
          <w:sz w:val="24"/>
          <w:szCs w:val="24"/>
        </w:rPr>
      </w:pPr>
      <w:r w:rsidRPr="00716898">
        <w:rPr>
          <w:rFonts w:ascii="Cambria" w:hAnsi="Cambria" w:cstheme="minorHAnsi"/>
          <w:sz w:val="24"/>
          <w:szCs w:val="24"/>
        </w:rPr>
        <w:t>Aaron Weiss                                                                         211 Maple Dr, Newburgh</w:t>
      </w:r>
    </w:p>
    <w:p w14:paraId="2C116D30" w14:textId="79187622" w:rsidR="00716898" w:rsidRPr="00716898" w:rsidRDefault="00716898">
      <w:pPr>
        <w:rPr>
          <w:rFonts w:ascii="Cambria" w:hAnsi="Cambria" w:cstheme="minorHAnsi"/>
          <w:sz w:val="24"/>
          <w:szCs w:val="24"/>
        </w:rPr>
      </w:pPr>
      <w:r w:rsidRPr="00716898">
        <w:rPr>
          <w:rFonts w:ascii="Cambria" w:hAnsi="Cambria" w:cstheme="minorHAnsi"/>
          <w:sz w:val="24"/>
          <w:szCs w:val="24"/>
        </w:rPr>
        <w:t xml:space="preserve">                                                                                                 49-3-8   R1 Zone</w:t>
      </w:r>
    </w:p>
    <w:p w14:paraId="4BDCCB40" w14:textId="77777777" w:rsidR="00716898" w:rsidRPr="00716898" w:rsidRDefault="00716898">
      <w:pPr>
        <w:rPr>
          <w:rFonts w:ascii="Cambria" w:hAnsi="Cambria" w:cstheme="minorHAnsi"/>
          <w:sz w:val="24"/>
          <w:szCs w:val="24"/>
        </w:rPr>
      </w:pPr>
    </w:p>
    <w:p w14:paraId="4C91270A" w14:textId="5980EF43" w:rsidR="00716898" w:rsidRDefault="00716898">
      <w:pPr>
        <w:rPr>
          <w:rFonts w:ascii="Cambria" w:hAnsi="Cambria"/>
          <w:sz w:val="24"/>
          <w:szCs w:val="24"/>
        </w:rPr>
      </w:pPr>
      <w:r w:rsidRPr="00716898">
        <w:rPr>
          <w:rFonts w:ascii="Cambria" w:hAnsi="Cambria" w:cstheme="minorHAnsi"/>
          <w:sz w:val="24"/>
          <w:szCs w:val="24"/>
        </w:rPr>
        <w:t xml:space="preserve">VARIANCE: </w:t>
      </w:r>
      <w:r w:rsidRPr="00716898">
        <w:rPr>
          <w:rFonts w:ascii="Cambria" w:hAnsi="Cambria"/>
          <w:sz w:val="24"/>
          <w:szCs w:val="24"/>
        </w:rPr>
        <w:t>Area variances of maximum height and square footage of accessory structures to build a 24’ x 24’ x 18.2’ 2 Car Accessory Structure.</w:t>
      </w:r>
    </w:p>
    <w:p w14:paraId="1068434B" w14:textId="77777777" w:rsidR="00716898" w:rsidRDefault="00716898">
      <w:pPr>
        <w:pBdr>
          <w:bottom w:val="single" w:sz="12" w:space="1" w:color="auto"/>
        </w:pBdr>
        <w:rPr>
          <w:rFonts w:ascii="Cambria" w:hAnsi="Cambria"/>
          <w:sz w:val="24"/>
          <w:szCs w:val="24"/>
        </w:rPr>
      </w:pPr>
    </w:p>
    <w:p w14:paraId="0EAC897E" w14:textId="77777777" w:rsidR="00716898" w:rsidRDefault="00716898">
      <w:pPr>
        <w:rPr>
          <w:rFonts w:ascii="Cambria" w:hAnsi="Cambria" w:cstheme="minorHAnsi"/>
          <w:sz w:val="24"/>
          <w:szCs w:val="24"/>
        </w:rPr>
      </w:pPr>
    </w:p>
    <w:p w14:paraId="6ECB909D" w14:textId="45F111DE" w:rsidR="00132C4E" w:rsidRDefault="00132C4E" w:rsidP="00132C4E">
      <w:pPr>
        <w:pStyle w:val="NoSpacing"/>
      </w:pPr>
      <w:r>
        <w:t>Newburgh Chicken                                                               197 S Plank Rd, Newburgh</w:t>
      </w:r>
    </w:p>
    <w:p w14:paraId="1277CAF4" w14:textId="63EBC5D1" w:rsidR="00132C4E" w:rsidRDefault="00132C4E" w:rsidP="00132C4E">
      <w:pPr>
        <w:pStyle w:val="NoSpacing"/>
      </w:pPr>
      <w:r>
        <w:t xml:space="preserve">                                                                                                    60-3-6.</w:t>
      </w:r>
      <w:proofErr w:type="gramStart"/>
      <w:r>
        <w:t>1  B</w:t>
      </w:r>
      <w:proofErr w:type="gramEnd"/>
      <w:r>
        <w:t xml:space="preserve"> Zone</w:t>
      </w:r>
    </w:p>
    <w:p w14:paraId="18B1A61E" w14:textId="77777777" w:rsidR="00132C4E" w:rsidRDefault="00132C4E" w:rsidP="00132C4E">
      <w:pPr>
        <w:pStyle w:val="NoSpacing"/>
      </w:pPr>
    </w:p>
    <w:p w14:paraId="723E9E91" w14:textId="77777777" w:rsidR="00132C4E" w:rsidRDefault="00132C4E" w:rsidP="00132C4E">
      <w:pPr>
        <w:pStyle w:val="NormalWeb"/>
        <w:spacing w:before="0" w:beforeAutospacing="0" w:after="0" w:afterAutospacing="0"/>
        <w:rPr>
          <w:rFonts w:ascii="Cambria" w:hAnsi="Cambria"/>
          <w:color w:val="000000"/>
        </w:rPr>
      </w:pPr>
      <w:r>
        <w:t>VARIANCE</w:t>
      </w:r>
      <w:r w:rsidRPr="00132C4E">
        <w:t xml:space="preserve">: </w:t>
      </w:r>
      <w:r w:rsidRPr="00132C4E">
        <w:rPr>
          <w:rFonts w:ascii="Cambria" w:hAnsi="Cambria"/>
          <w:color w:val="000000"/>
        </w:rPr>
        <w:t>(This is a rereferral from the Planning Board) for changes to previously approved dimensional regulations/bulk requirements for the minimum front yard setback on both Route 300 and Route 52, the rear yard setback, the side setback, and maximum lot surface coverage, established in connection with the special permit that was granted for the project; and to previously approved variances for the entrance to the Property on Route 52, the minimum required setback from the physical center line on Route 300, and the minimum required front yard setback from Route 300. minimum front yard setbacks on both Route 300 and Route 52 the rear yard, side yard and lot surface coverage. The applicant is also requesting area variances for the required setback of a building in order to permit a free-standing sign, and square footage of building signs. Initial appearance to the ZBA for this application was September 28, 2023. </w:t>
      </w:r>
    </w:p>
    <w:p w14:paraId="351BF888" w14:textId="77777777" w:rsidR="00132C4E" w:rsidRDefault="00132C4E" w:rsidP="00132C4E">
      <w:pPr>
        <w:pStyle w:val="NormalWeb"/>
        <w:spacing w:before="0" w:beforeAutospacing="0" w:after="0" w:afterAutospacing="0"/>
        <w:rPr>
          <w:rFonts w:ascii="Cambria" w:hAnsi="Cambria"/>
          <w:color w:val="000000"/>
        </w:rPr>
      </w:pPr>
    </w:p>
    <w:p w14:paraId="46C7603F" w14:textId="77777777" w:rsidR="00132C4E" w:rsidRPr="00132C4E" w:rsidRDefault="00132C4E" w:rsidP="00132C4E">
      <w:pPr>
        <w:pStyle w:val="NormalWeb"/>
        <w:spacing w:before="0" w:beforeAutospacing="0" w:after="0" w:afterAutospacing="0"/>
      </w:pPr>
    </w:p>
    <w:p w14:paraId="4438396D" w14:textId="77777777" w:rsidR="00132C4E" w:rsidRPr="00132C4E" w:rsidRDefault="00132C4E">
      <w:pPr>
        <w:rPr>
          <w:rFonts w:ascii="Cambria" w:hAnsi="Cambria" w:cstheme="minorHAnsi"/>
          <w:sz w:val="24"/>
          <w:szCs w:val="24"/>
        </w:rPr>
      </w:pPr>
    </w:p>
    <w:p w14:paraId="32EE98B7" w14:textId="77777777" w:rsidR="00716898" w:rsidRPr="00132C4E" w:rsidRDefault="00716898" w:rsidP="00716898">
      <w:pPr>
        <w:rPr>
          <w:rFonts w:ascii="Cambria" w:hAnsi="Cambria" w:cstheme="minorHAnsi"/>
          <w:b/>
          <w:sz w:val="24"/>
          <w:szCs w:val="24"/>
        </w:rPr>
      </w:pPr>
      <w:r w:rsidRPr="00132C4E">
        <w:rPr>
          <w:rFonts w:ascii="Cambria" w:hAnsi="Cambria" w:cstheme="minorHAnsi"/>
          <w:b/>
          <w:sz w:val="24"/>
          <w:szCs w:val="24"/>
        </w:rPr>
        <w:lastRenderedPageBreak/>
        <w:t>APPLICANT                                                                            LOCATION</w:t>
      </w:r>
    </w:p>
    <w:p w14:paraId="0820450F" w14:textId="77777777" w:rsidR="00132C4E" w:rsidRDefault="00132C4E">
      <w:pPr>
        <w:rPr>
          <w:rFonts w:ascii="Cambria" w:hAnsi="Cambria" w:cstheme="minorHAnsi"/>
          <w:sz w:val="24"/>
          <w:szCs w:val="24"/>
        </w:rPr>
      </w:pPr>
    </w:p>
    <w:p w14:paraId="1276C72C" w14:textId="77777777" w:rsidR="00716898" w:rsidRDefault="00716898">
      <w:pPr>
        <w:rPr>
          <w:rFonts w:ascii="Cambria" w:hAnsi="Cambria" w:cstheme="minorHAnsi"/>
          <w:sz w:val="24"/>
          <w:szCs w:val="24"/>
        </w:rPr>
      </w:pPr>
      <w:r>
        <w:rPr>
          <w:rFonts w:ascii="Cambria" w:hAnsi="Cambria" w:cstheme="minorHAnsi"/>
          <w:sz w:val="24"/>
          <w:szCs w:val="24"/>
        </w:rPr>
        <w:t>William &amp; Maggie Mehr                                                      10 Wintergreen Ave, Newburgh</w:t>
      </w:r>
    </w:p>
    <w:p w14:paraId="3EC161FC" w14:textId="77777777" w:rsidR="00716898" w:rsidRDefault="00716898">
      <w:pPr>
        <w:rPr>
          <w:rFonts w:ascii="Cambria" w:hAnsi="Cambria" w:cstheme="minorHAnsi"/>
          <w:sz w:val="24"/>
          <w:szCs w:val="24"/>
        </w:rPr>
      </w:pPr>
      <w:r>
        <w:rPr>
          <w:rFonts w:ascii="Cambria" w:hAnsi="Cambria" w:cstheme="minorHAnsi"/>
          <w:sz w:val="24"/>
          <w:szCs w:val="24"/>
        </w:rPr>
        <w:t xml:space="preserve">                                                                                                    67-4-6   R3 Zone</w:t>
      </w:r>
    </w:p>
    <w:p w14:paraId="6B610110" w14:textId="77777777" w:rsidR="00716898" w:rsidRDefault="00716898">
      <w:pPr>
        <w:rPr>
          <w:rFonts w:ascii="Cambria" w:hAnsi="Cambria" w:cstheme="minorHAnsi"/>
          <w:sz w:val="24"/>
          <w:szCs w:val="24"/>
        </w:rPr>
      </w:pPr>
    </w:p>
    <w:p w14:paraId="6362699C" w14:textId="12F10444" w:rsidR="00716898" w:rsidRDefault="00716898" w:rsidP="00716898">
      <w:pPr>
        <w:pStyle w:val="NoSpacing"/>
      </w:pPr>
      <w:r>
        <w:rPr>
          <w:rFonts w:cstheme="minorHAnsi"/>
        </w:rPr>
        <w:t xml:space="preserve">VARIANCE: </w:t>
      </w:r>
      <w:r w:rsidRPr="00716898">
        <w:t>area variances of the minimum front yard</w:t>
      </w:r>
      <w:r>
        <w:t xml:space="preserve"> </w:t>
      </w:r>
      <w:r w:rsidRPr="00716898">
        <w:t>setback and increasing the degree of non-conformity of the side yard to build a 7’ x 31.3” covered</w:t>
      </w:r>
      <w:r>
        <w:t xml:space="preserve"> </w:t>
      </w:r>
      <w:r w:rsidRPr="00716898">
        <w:t>front porch.</w:t>
      </w:r>
    </w:p>
    <w:p w14:paraId="22391C39" w14:textId="77777777" w:rsidR="00716898" w:rsidRDefault="00716898" w:rsidP="00716898">
      <w:pPr>
        <w:pStyle w:val="NoSpacing"/>
        <w:pBdr>
          <w:bottom w:val="single" w:sz="12" w:space="1" w:color="auto"/>
        </w:pBdr>
      </w:pPr>
    </w:p>
    <w:p w14:paraId="36322C3C" w14:textId="77777777" w:rsidR="00716898" w:rsidRDefault="00716898" w:rsidP="00716898">
      <w:pPr>
        <w:pStyle w:val="NoSpacing"/>
      </w:pPr>
    </w:p>
    <w:p w14:paraId="1894ABC8" w14:textId="05734EB0" w:rsidR="00716898" w:rsidRDefault="00DF1054" w:rsidP="00716898">
      <w:pPr>
        <w:pStyle w:val="NoSpacing"/>
      </w:pPr>
      <w:r w:rsidRPr="00DF1054">
        <w:t>Magdalini Zacharia                                                                8 N Plank Rd, New</w:t>
      </w:r>
      <w:r>
        <w:t>burgh</w:t>
      </w:r>
    </w:p>
    <w:p w14:paraId="5D3C5054" w14:textId="14E5429E" w:rsidR="00DF1054" w:rsidRDefault="00DF1054" w:rsidP="00716898">
      <w:pPr>
        <w:pStyle w:val="NoSpacing"/>
      </w:pPr>
      <w:r>
        <w:t xml:space="preserve">                                                                                                     80-5-</w:t>
      </w:r>
      <w:proofErr w:type="gramStart"/>
      <w:r>
        <w:t>19  B</w:t>
      </w:r>
      <w:proofErr w:type="gramEnd"/>
      <w:r>
        <w:t xml:space="preserve"> Zone</w:t>
      </w:r>
    </w:p>
    <w:p w14:paraId="4970A63B" w14:textId="77777777" w:rsidR="00DF1054" w:rsidRDefault="00DF1054" w:rsidP="00716898">
      <w:pPr>
        <w:pStyle w:val="NoSpacing"/>
      </w:pPr>
    </w:p>
    <w:p w14:paraId="7DF574C7" w14:textId="79FABA30" w:rsidR="00DF1054" w:rsidRDefault="00DF1054" w:rsidP="00DF1054">
      <w:pPr>
        <w:pStyle w:val="NoSpacing"/>
      </w:pPr>
      <w:r>
        <w:t>VARIANCE: A</w:t>
      </w:r>
      <w:r w:rsidRPr="00DF1054">
        <w:t xml:space="preserve"> use variance to install a 4’ x 12’ roof mounted sign.</w:t>
      </w:r>
      <w:r>
        <w:t xml:space="preserve"> </w:t>
      </w:r>
    </w:p>
    <w:p w14:paraId="18960BC1" w14:textId="77777777" w:rsidR="00DF1054" w:rsidRDefault="00DF1054" w:rsidP="00DF1054">
      <w:pPr>
        <w:pStyle w:val="NoSpacing"/>
        <w:pBdr>
          <w:bottom w:val="single" w:sz="12" w:space="1" w:color="auto"/>
        </w:pBdr>
      </w:pPr>
    </w:p>
    <w:p w14:paraId="70BD5001" w14:textId="77777777" w:rsidR="00DF1054" w:rsidRDefault="00DF1054" w:rsidP="00DF1054">
      <w:pPr>
        <w:pStyle w:val="NoSpacing"/>
      </w:pPr>
    </w:p>
    <w:p w14:paraId="57057B41" w14:textId="127D72EE" w:rsidR="00DF1054" w:rsidRDefault="00DF1054" w:rsidP="00DF1054">
      <w:pPr>
        <w:pStyle w:val="NoSpacing"/>
      </w:pPr>
      <w:proofErr w:type="spellStart"/>
      <w:r>
        <w:t>Elixiem</w:t>
      </w:r>
      <w:proofErr w:type="spellEnd"/>
      <w:r>
        <w:t xml:space="preserve"> Amoguis                                                                    149 Forest Rd, Wallkill</w:t>
      </w:r>
    </w:p>
    <w:p w14:paraId="58DFF7DE" w14:textId="3322EDDB" w:rsidR="00DF1054" w:rsidRDefault="00DF1054" w:rsidP="00DF1054">
      <w:pPr>
        <w:pStyle w:val="NoSpacing"/>
      </w:pPr>
      <w:r>
        <w:t xml:space="preserve">                                                                                                     3-1-</w:t>
      </w:r>
      <w:proofErr w:type="gramStart"/>
      <w:r>
        <w:t>7  AR</w:t>
      </w:r>
      <w:proofErr w:type="gramEnd"/>
      <w:r>
        <w:t xml:space="preserve"> Zone</w:t>
      </w:r>
    </w:p>
    <w:p w14:paraId="0286253C" w14:textId="77777777" w:rsidR="00DF1054" w:rsidRDefault="00DF1054" w:rsidP="00DF1054">
      <w:pPr>
        <w:pStyle w:val="NoSpacing"/>
      </w:pPr>
    </w:p>
    <w:p w14:paraId="46F0AC76" w14:textId="6F5F5A18" w:rsidR="00DF1054" w:rsidRDefault="00DF1054" w:rsidP="00DF1054">
      <w:pPr>
        <w:pStyle w:val="NoSpacing"/>
      </w:pPr>
      <w:r>
        <w:t>VARIANCE: A</w:t>
      </w:r>
      <w:r w:rsidRPr="00DF1054">
        <w:t xml:space="preserve">rea variances of increasing the degree of non-conformity of the front yard, rear yard and distance to the center line to build an enclosed breezeway connecting the garage and the dwelling. </w:t>
      </w:r>
    </w:p>
    <w:p w14:paraId="62484660" w14:textId="77777777" w:rsidR="00DF1054" w:rsidRDefault="00DF1054" w:rsidP="00DF1054">
      <w:pPr>
        <w:pStyle w:val="NoSpacing"/>
        <w:pBdr>
          <w:bottom w:val="single" w:sz="12" w:space="1" w:color="auto"/>
        </w:pBdr>
      </w:pPr>
    </w:p>
    <w:p w14:paraId="5A7710FA" w14:textId="77777777" w:rsidR="00DF1054" w:rsidRDefault="00DF1054" w:rsidP="00DF1054">
      <w:pPr>
        <w:pStyle w:val="NoSpacing"/>
      </w:pPr>
    </w:p>
    <w:p w14:paraId="560E1D3C" w14:textId="3D5CC954" w:rsidR="00DF1054" w:rsidRDefault="0017434B" w:rsidP="00DF1054">
      <w:pPr>
        <w:pStyle w:val="NoSpacing"/>
      </w:pPr>
      <w:r>
        <w:t>Corrine Smith                                                                          14 Francis St, Newburgh</w:t>
      </w:r>
    </w:p>
    <w:p w14:paraId="5DE984BB" w14:textId="7885A6A6" w:rsidR="0017434B" w:rsidRDefault="0017434B" w:rsidP="00DF1054">
      <w:pPr>
        <w:pStyle w:val="NoSpacing"/>
      </w:pPr>
      <w:r>
        <w:t xml:space="preserve">                                                                                                      27-3-12   R3 Zone</w:t>
      </w:r>
    </w:p>
    <w:p w14:paraId="3C63D133" w14:textId="77777777" w:rsidR="0017434B" w:rsidRDefault="0017434B" w:rsidP="00DF1054">
      <w:pPr>
        <w:pStyle w:val="NoSpacing"/>
      </w:pPr>
    </w:p>
    <w:p w14:paraId="1EC7F619" w14:textId="0D05D11D" w:rsidR="0017434B" w:rsidRDefault="0017434B" w:rsidP="0017434B">
      <w:pPr>
        <w:pStyle w:val="NoSpacing"/>
        <w:rPr>
          <w:u w:val="single"/>
        </w:rPr>
      </w:pPr>
      <w:r>
        <w:t xml:space="preserve">VARIANCE: </w:t>
      </w:r>
      <w:r w:rsidR="00314E63">
        <w:t>A</w:t>
      </w:r>
      <w:r w:rsidRPr="00314E63">
        <w:t>n area variance of the front yard setback to build a</w:t>
      </w:r>
      <w:r w:rsidR="00314E63">
        <w:t>n</w:t>
      </w:r>
      <w:r w:rsidRPr="0017434B">
        <w:t xml:space="preserve"> 8’ x 10’ covered front deck.</w:t>
      </w:r>
      <w:r w:rsidRPr="0017434B">
        <w:rPr>
          <w:u w:val="single"/>
        </w:rPr>
        <w:t xml:space="preserve"> </w:t>
      </w:r>
    </w:p>
    <w:p w14:paraId="78B42057" w14:textId="77777777" w:rsidR="00314E63" w:rsidRDefault="00314E63" w:rsidP="0017434B">
      <w:pPr>
        <w:pStyle w:val="NoSpacing"/>
        <w:pBdr>
          <w:bottom w:val="single" w:sz="12" w:space="1" w:color="auto"/>
        </w:pBdr>
        <w:rPr>
          <w:u w:val="single"/>
        </w:rPr>
      </w:pPr>
    </w:p>
    <w:p w14:paraId="0A436D41" w14:textId="77777777" w:rsidR="00314E63" w:rsidRDefault="00314E63" w:rsidP="0017434B">
      <w:pPr>
        <w:pStyle w:val="NoSpacing"/>
        <w:rPr>
          <w:u w:val="single"/>
        </w:rPr>
      </w:pPr>
    </w:p>
    <w:p w14:paraId="72C84A9C" w14:textId="7D52F99B" w:rsidR="00314E63" w:rsidRDefault="00314E63" w:rsidP="0017434B">
      <w:pPr>
        <w:pStyle w:val="NoSpacing"/>
        <w:rPr>
          <w:lang w:val="pt-BR"/>
        </w:rPr>
      </w:pPr>
      <w:r w:rsidRPr="00314E63">
        <w:rPr>
          <w:lang w:val="pt-BR"/>
        </w:rPr>
        <w:t xml:space="preserve">Jose Vasquez                                                                            9 </w:t>
      </w:r>
      <w:proofErr w:type="spellStart"/>
      <w:r w:rsidRPr="00314E63">
        <w:rPr>
          <w:lang w:val="pt-BR"/>
        </w:rPr>
        <w:t>Innis</w:t>
      </w:r>
      <w:proofErr w:type="spellEnd"/>
      <w:r w:rsidRPr="00314E63">
        <w:rPr>
          <w:lang w:val="pt-BR"/>
        </w:rPr>
        <w:t xml:space="preserve"> Ave, </w:t>
      </w:r>
      <w:proofErr w:type="spellStart"/>
      <w:r w:rsidRPr="00314E63">
        <w:rPr>
          <w:lang w:val="pt-BR"/>
        </w:rPr>
        <w:t>N</w:t>
      </w:r>
      <w:r>
        <w:rPr>
          <w:lang w:val="pt-BR"/>
        </w:rPr>
        <w:t>ewburgh</w:t>
      </w:r>
      <w:proofErr w:type="spellEnd"/>
    </w:p>
    <w:p w14:paraId="45985514" w14:textId="168C0CBF" w:rsidR="00314E63" w:rsidRDefault="00314E63" w:rsidP="0017434B">
      <w:pPr>
        <w:pStyle w:val="NoSpacing"/>
        <w:rPr>
          <w:lang w:val="pt-BR"/>
        </w:rPr>
      </w:pPr>
      <w:r>
        <w:rPr>
          <w:lang w:val="pt-BR"/>
        </w:rPr>
        <w:t xml:space="preserve">                                                                                                      64-4-18   R3 Zone</w:t>
      </w:r>
    </w:p>
    <w:p w14:paraId="28C0BF5D" w14:textId="77777777" w:rsidR="00314E63" w:rsidRDefault="00314E63" w:rsidP="0017434B">
      <w:pPr>
        <w:pStyle w:val="NoSpacing"/>
        <w:rPr>
          <w:lang w:val="pt-BR"/>
        </w:rPr>
      </w:pPr>
    </w:p>
    <w:p w14:paraId="383D4842" w14:textId="195FC1F4" w:rsidR="00314E63" w:rsidRDefault="00314E63" w:rsidP="0017434B">
      <w:pPr>
        <w:pStyle w:val="NoSpacing"/>
        <w:rPr>
          <w:u w:val="single"/>
        </w:rPr>
      </w:pPr>
      <w:r w:rsidRPr="00314E63">
        <w:t xml:space="preserve">VARIANCE: </w:t>
      </w:r>
      <w:r w:rsidRPr="00314E63">
        <w:t xml:space="preserve">(A) an area variance of maximum allowed lot surface coverage to keep an inground pool built prior to current owner and (B) area variances of lot width, one side yard and combined side yards for interior alterations to create an accessory apartment. </w:t>
      </w:r>
    </w:p>
    <w:p w14:paraId="693EC79E" w14:textId="77777777" w:rsidR="00314E63" w:rsidRDefault="00314E63" w:rsidP="0017434B">
      <w:pPr>
        <w:pStyle w:val="NoSpacing"/>
        <w:pBdr>
          <w:bottom w:val="single" w:sz="12" w:space="1" w:color="auto"/>
        </w:pBdr>
        <w:rPr>
          <w:u w:val="single"/>
        </w:rPr>
      </w:pPr>
    </w:p>
    <w:p w14:paraId="0661749B" w14:textId="77777777" w:rsidR="00314E63" w:rsidRDefault="00314E63" w:rsidP="0017434B">
      <w:pPr>
        <w:pStyle w:val="NoSpacing"/>
        <w:rPr>
          <w:u w:val="single"/>
        </w:rPr>
      </w:pPr>
    </w:p>
    <w:p w14:paraId="4AE1FC78" w14:textId="0DCF63DA" w:rsidR="00314E63" w:rsidRPr="00314E63" w:rsidRDefault="00314E63" w:rsidP="0017434B">
      <w:pPr>
        <w:pStyle w:val="NoSpacing"/>
        <w:rPr>
          <w:lang w:val="fr-FR"/>
        </w:rPr>
      </w:pPr>
      <w:r w:rsidRPr="00314E63">
        <w:rPr>
          <w:lang w:val="fr-FR"/>
        </w:rPr>
        <w:t>Michael Moyer                                                                        1420 Route 300, Newburgh</w:t>
      </w:r>
    </w:p>
    <w:p w14:paraId="75BCC9F8" w14:textId="6C3F446A" w:rsidR="00314E63" w:rsidRDefault="00314E63" w:rsidP="0017434B">
      <w:pPr>
        <w:pStyle w:val="NoSpacing"/>
        <w:rPr>
          <w:lang w:val="fr-FR"/>
        </w:rPr>
      </w:pPr>
      <w:r w:rsidRPr="00314E63">
        <w:rPr>
          <w:lang w:val="fr-FR"/>
        </w:rPr>
        <w:t xml:space="preserve">                                                                                                     60-3-22.222    IB Zone</w:t>
      </w:r>
    </w:p>
    <w:p w14:paraId="0A729747" w14:textId="77777777" w:rsidR="00314E63" w:rsidRDefault="00314E63" w:rsidP="0017434B">
      <w:pPr>
        <w:pStyle w:val="NoSpacing"/>
        <w:rPr>
          <w:lang w:val="fr-FR"/>
        </w:rPr>
      </w:pPr>
    </w:p>
    <w:p w14:paraId="5F5FC97A" w14:textId="3AE72124" w:rsidR="00314E63" w:rsidRPr="000B4D54" w:rsidRDefault="00314E63" w:rsidP="00314E63">
      <w:pPr>
        <w:pStyle w:val="NoSpacing"/>
        <w:rPr>
          <w:u w:val="single"/>
        </w:rPr>
      </w:pPr>
      <w:r w:rsidRPr="00314E63">
        <w:t xml:space="preserve">VARIANCE: </w:t>
      </w:r>
      <w:r w:rsidRPr="00314E63">
        <w:t>(Planning Board Referral) for an area variance of the existing building height to convert the cinema to a self-storage facility.</w:t>
      </w:r>
      <w:r>
        <w:rPr>
          <w:u w:val="single"/>
        </w:rPr>
        <w:t xml:space="preserve"> </w:t>
      </w:r>
    </w:p>
    <w:p w14:paraId="5F095D15" w14:textId="78C136F7" w:rsidR="00314E63" w:rsidRPr="0017434B" w:rsidRDefault="00314E63" w:rsidP="0017434B">
      <w:pPr>
        <w:pStyle w:val="NoSpacing"/>
      </w:pPr>
    </w:p>
    <w:p w14:paraId="06D8A7BB" w14:textId="7838E8D5" w:rsidR="0017434B" w:rsidRPr="00314E63" w:rsidRDefault="0017434B" w:rsidP="00DF1054">
      <w:pPr>
        <w:pStyle w:val="NoSpacing"/>
      </w:pPr>
    </w:p>
    <w:p w14:paraId="2F9EE0D6" w14:textId="5DF91552" w:rsidR="00132C4E" w:rsidRPr="00314E63" w:rsidRDefault="00132C4E">
      <w:pPr>
        <w:rPr>
          <w:rFonts w:ascii="Cambria" w:hAnsi="Cambria" w:cstheme="minorHAnsi"/>
          <w:sz w:val="24"/>
          <w:szCs w:val="24"/>
        </w:rPr>
      </w:pPr>
    </w:p>
    <w:p w14:paraId="7010775D" w14:textId="77777777" w:rsidR="00132C4E" w:rsidRPr="00314E63" w:rsidRDefault="00132C4E">
      <w:pPr>
        <w:rPr>
          <w:rFonts w:ascii="Cambria" w:hAnsi="Cambria" w:cstheme="minorHAnsi"/>
          <w:sz w:val="24"/>
          <w:szCs w:val="24"/>
        </w:rPr>
      </w:pPr>
    </w:p>
    <w:p w14:paraId="6F6C24F9" w14:textId="200A8357" w:rsidR="00132C4E" w:rsidRPr="00132C4E" w:rsidRDefault="00132C4E" w:rsidP="00132C4E">
      <w:pPr>
        <w:jc w:val="center"/>
        <w:rPr>
          <w:rFonts w:ascii="Cambria" w:hAnsi="Cambria" w:cstheme="minorHAnsi"/>
          <w:b/>
          <w:sz w:val="24"/>
          <w:szCs w:val="24"/>
        </w:rPr>
      </w:pPr>
      <w:r w:rsidRPr="00132C4E">
        <w:rPr>
          <w:rFonts w:ascii="Cambria" w:hAnsi="Cambria" w:cstheme="minorHAnsi"/>
          <w:b/>
          <w:sz w:val="24"/>
          <w:szCs w:val="24"/>
        </w:rPr>
        <w:t xml:space="preserve">HELD OPEN FROM THE </w:t>
      </w:r>
      <w:r>
        <w:rPr>
          <w:rFonts w:ascii="Cambria" w:hAnsi="Cambria" w:cstheme="minorHAnsi"/>
          <w:b/>
          <w:sz w:val="24"/>
          <w:szCs w:val="24"/>
        </w:rPr>
        <w:t>MARCH 28</w:t>
      </w:r>
      <w:r w:rsidRPr="00132C4E">
        <w:rPr>
          <w:rFonts w:ascii="Cambria" w:hAnsi="Cambria" w:cstheme="minorHAnsi"/>
          <w:b/>
          <w:sz w:val="24"/>
          <w:szCs w:val="24"/>
        </w:rPr>
        <w:t>, 2024 MEETING</w:t>
      </w:r>
    </w:p>
    <w:p w14:paraId="22D358F9" w14:textId="77777777" w:rsidR="00132C4E" w:rsidRPr="00132C4E" w:rsidRDefault="00132C4E" w:rsidP="00132C4E">
      <w:pPr>
        <w:rPr>
          <w:rFonts w:ascii="Cambria" w:hAnsi="Cambria" w:cstheme="minorHAnsi"/>
          <w:sz w:val="24"/>
          <w:szCs w:val="24"/>
        </w:rPr>
      </w:pPr>
    </w:p>
    <w:p w14:paraId="21090D51" w14:textId="77777777" w:rsidR="00132C4E" w:rsidRPr="00132C4E" w:rsidRDefault="00132C4E" w:rsidP="00132C4E">
      <w:pPr>
        <w:rPr>
          <w:rFonts w:ascii="Cambria" w:hAnsi="Cambria" w:cstheme="minorHAnsi"/>
          <w:sz w:val="24"/>
          <w:szCs w:val="24"/>
        </w:rPr>
      </w:pPr>
    </w:p>
    <w:p w14:paraId="7350B37D" w14:textId="54868935" w:rsidR="00132C4E" w:rsidRPr="00132C4E" w:rsidRDefault="00132C4E" w:rsidP="00132C4E">
      <w:pPr>
        <w:rPr>
          <w:rFonts w:ascii="Cambria" w:hAnsi="Cambria" w:cstheme="minorHAnsi"/>
          <w:b/>
          <w:sz w:val="24"/>
          <w:szCs w:val="24"/>
        </w:rPr>
      </w:pPr>
      <w:bookmarkStart w:id="1" w:name="_Hlk163034641"/>
      <w:r w:rsidRPr="00132C4E">
        <w:rPr>
          <w:rFonts w:ascii="Cambria" w:hAnsi="Cambria" w:cstheme="minorHAnsi"/>
          <w:b/>
          <w:sz w:val="24"/>
          <w:szCs w:val="24"/>
        </w:rPr>
        <w:t>APPLICANT                                                                            LOCATION</w:t>
      </w:r>
    </w:p>
    <w:bookmarkEnd w:id="1"/>
    <w:p w14:paraId="61327E2C" w14:textId="77777777" w:rsidR="00132C4E" w:rsidRDefault="00132C4E">
      <w:pPr>
        <w:rPr>
          <w:rFonts w:ascii="Cambria" w:hAnsi="Cambria" w:cstheme="minorHAnsi"/>
          <w:sz w:val="24"/>
          <w:szCs w:val="24"/>
        </w:rPr>
      </w:pPr>
    </w:p>
    <w:p w14:paraId="4ABE6835" w14:textId="2E5E57DB" w:rsidR="00132C4E" w:rsidRPr="003B1394" w:rsidRDefault="00132C4E" w:rsidP="00132C4E">
      <w:pPr>
        <w:pStyle w:val="NoSpacing"/>
        <w:rPr>
          <w:rFonts w:cs="Times New Roman"/>
        </w:rPr>
      </w:pPr>
      <w:r w:rsidRPr="003B1394">
        <w:rPr>
          <w:rFonts w:cs="Times New Roman"/>
        </w:rPr>
        <w:t>Newburgh South Congregation                                        33 Old Little Britain Rd, Newburgh</w:t>
      </w:r>
    </w:p>
    <w:p w14:paraId="05B09BA3" w14:textId="288A1E1F" w:rsidR="00132C4E" w:rsidRPr="003B1394" w:rsidRDefault="00132C4E" w:rsidP="00132C4E">
      <w:pPr>
        <w:pStyle w:val="NoSpacing"/>
        <w:rPr>
          <w:rFonts w:cs="Times New Roman"/>
        </w:rPr>
      </w:pPr>
      <w:r w:rsidRPr="003B1394">
        <w:rPr>
          <w:rFonts w:cs="Times New Roman"/>
        </w:rPr>
        <w:t>of Jehovah’s Witnesses                                                        97-3-13   R3/O Zone</w:t>
      </w:r>
    </w:p>
    <w:p w14:paraId="634F82A5" w14:textId="77777777" w:rsidR="00132C4E" w:rsidRPr="003B1394" w:rsidRDefault="00132C4E" w:rsidP="00132C4E">
      <w:pPr>
        <w:pStyle w:val="NoSpacing"/>
        <w:rPr>
          <w:rFonts w:cs="Times New Roman"/>
        </w:rPr>
      </w:pPr>
    </w:p>
    <w:p w14:paraId="7C53EA40" w14:textId="4F0AE02C" w:rsidR="00132C4E" w:rsidRPr="003B1394" w:rsidRDefault="00132C4E" w:rsidP="00132C4E">
      <w:pPr>
        <w:pStyle w:val="NoSpacing"/>
      </w:pPr>
      <w:r w:rsidRPr="003B1394">
        <w:rPr>
          <w:rFonts w:cs="Times New Roman"/>
        </w:rPr>
        <w:t xml:space="preserve">VARIANCE: </w:t>
      </w:r>
      <w:r w:rsidRPr="003B1394">
        <w:t>a use variance to install two 19. 25 sq ft illuminated monument signs and four 2.7 sq</w:t>
      </w:r>
      <w:r w:rsidR="00DF1054">
        <w:t xml:space="preserve"> </w:t>
      </w:r>
      <w:r w:rsidRPr="003B1394">
        <w:t xml:space="preserve">ft wall mounted signs. </w:t>
      </w:r>
    </w:p>
    <w:p w14:paraId="14AD2F34" w14:textId="77777777" w:rsidR="00132C4E" w:rsidRDefault="00132C4E">
      <w:pPr>
        <w:pBdr>
          <w:bottom w:val="single" w:sz="12" w:space="1" w:color="auto"/>
        </w:pBdr>
        <w:rPr>
          <w:rFonts w:ascii="Cambria" w:hAnsi="Cambria" w:cstheme="minorHAnsi"/>
          <w:sz w:val="24"/>
          <w:szCs w:val="24"/>
        </w:rPr>
      </w:pPr>
    </w:p>
    <w:p w14:paraId="7123BAF6" w14:textId="77777777" w:rsidR="00132C4E" w:rsidRDefault="00132C4E">
      <w:pPr>
        <w:rPr>
          <w:rFonts w:ascii="Cambria" w:hAnsi="Cambria" w:cstheme="minorHAnsi"/>
          <w:sz w:val="24"/>
          <w:szCs w:val="24"/>
        </w:rPr>
      </w:pPr>
    </w:p>
    <w:p w14:paraId="7AF649D7" w14:textId="77777777" w:rsidR="00132C4E" w:rsidRDefault="00132C4E">
      <w:pPr>
        <w:rPr>
          <w:rFonts w:ascii="Cambria" w:hAnsi="Cambria" w:cstheme="minorHAnsi"/>
          <w:sz w:val="24"/>
          <w:szCs w:val="24"/>
        </w:rPr>
      </w:pPr>
    </w:p>
    <w:p w14:paraId="76F6B5CE" w14:textId="77777777" w:rsidR="00132C4E" w:rsidRPr="003B1394" w:rsidRDefault="00132C4E" w:rsidP="00132C4E">
      <w:pPr>
        <w:jc w:val="center"/>
        <w:rPr>
          <w:rFonts w:ascii="Cambria" w:hAnsi="Cambria"/>
          <w:b/>
          <w:sz w:val="24"/>
          <w:szCs w:val="24"/>
        </w:rPr>
      </w:pPr>
      <w:r w:rsidRPr="003B1394">
        <w:rPr>
          <w:rFonts w:ascii="Cambria" w:hAnsi="Cambria"/>
          <w:b/>
          <w:sz w:val="24"/>
          <w:szCs w:val="24"/>
        </w:rPr>
        <w:t xml:space="preserve">OTHER BOARD BUSINESS </w:t>
      </w:r>
    </w:p>
    <w:p w14:paraId="71A9971E" w14:textId="77777777" w:rsidR="00132C4E" w:rsidRPr="003B1394" w:rsidRDefault="00132C4E" w:rsidP="00132C4E">
      <w:pPr>
        <w:jc w:val="center"/>
        <w:rPr>
          <w:rFonts w:ascii="Cambria" w:hAnsi="Cambria"/>
          <w:b/>
          <w:sz w:val="24"/>
          <w:szCs w:val="24"/>
        </w:rPr>
      </w:pPr>
    </w:p>
    <w:p w14:paraId="121760B3" w14:textId="77777777" w:rsidR="00132C4E" w:rsidRPr="003B1394" w:rsidRDefault="00132C4E" w:rsidP="00132C4E">
      <w:pPr>
        <w:rPr>
          <w:rFonts w:ascii="Cambria" w:hAnsi="Cambria"/>
          <w:sz w:val="24"/>
          <w:szCs w:val="24"/>
        </w:rPr>
      </w:pPr>
      <w:r w:rsidRPr="003B1394">
        <w:rPr>
          <w:rFonts w:ascii="Cambria" w:hAnsi="Cambria"/>
          <w:sz w:val="24"/>
          <w:szCs w:val="24"/>
        </w:rPr>
        <w:t xml:space="preserve">James Purpura                                                                       32 N </w:t>
      </w:r>
      <w:proofErr w:type="spellStart"/>
      <w:r w:rsidRPr="003B1394">
        <w:rPr>
          <w:rFonts w:ascii="Cambria" w:hAnsi="Cambria"/>
          <w:sz w:val="24"/>
          <w:szCs w:val="24"/>
        </w:rPr>
        <w:t>Fostertown</w:t>
      </w:r>
      <w:proofErr w:type="spellEnd"/>
      <w:r w:rsidRPr="003B1394">
        <w:rPr>
          <w:rFonts w:ascii="Cambria" w:hAnsi="Cambria"/>
          <w:sz w:val="24"/>
          <w:szCs w:val="24"/>
        </w:rPr>
        <w:t xml:space="preserve"> Dr, Newburgh</w:t>
      </w:r>
    </w:p>
    <w:p w14:paraId="25E55DD0" w14:textId="77777777" w:rsidR="00132C4E" w:rsidRPr="003B1394" w:rsidRDefault="00132C4E" w:rsidP="00132C4E">
      <w:pPr>
        <w:rPr>
          <w:rFonts w:ascii="Cambria" w:hAnsi="Cambria"/>
          <w:sz w:val="24"/>
          <w:szCs w:val="24"/>
        </w:rPr>
      </w:pPr>
      <w:r w:rsidRPr="003B1394">
        <w:rPr>
          <w:rFonts w:ascii="Cambria" w:hAnsi="Cambria"/>
          <w:sz w:val="24"/>
          <w:szCs w:val="24"/>
        </w:rPr>
        <w:t xml:space="preserve">                                                                                                   17-2-59   R2 Zone</w:t>
      </w:r>
    </w:p>
    <w:p w14:paraId="5C3F5EE0" w14:textId="77777777" w:rsidR="00132C4E" w:rsidRPr="00132C4E" w:rsidRDefault="00132C4E">
      <w:pPr>
        <w:rPr>
          <w:rFonts w:ascii="Cambria" w:hAnsi="Cambria" w:cstheme="minorHAnsi"/>
          <w:sz w:val="24"/>
          <w:szCs w:val="24"/>
        </w:rPr>
      </w:pPr>
    </w:p>
    <w:sectPr w:rsidR="00132C4E" w:rsidRPr="0013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43"/>
    <w:rsid w:val="00132C4E"/>
    <w:rsid w:val="0017434B"/>
    <w:rsid w:val="00314E63"/>
    <w:rsid w:val="00716898"/>
    <w:rsid w:val="00752543"/>
    <w:rsid w:val="00882C21"/>
    <w:rsid w:val="00AA753B"/>
    <w:rsid w:val="00DF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F6E4"/>
  <w15:chartTrackingRefBased/>
  <w15:docId w15:val="{8D2F1BE4-890F-4BB3-AAA6-1896C94D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43"/>
    <w:pPr>
      <w:spacing w:after="0" w:line="240" w:lineRule="auto"/>
    </w:pPr>
    <w:rPr>
      <w:rFonts w:ascii="Times New Roman" w:eastAsia="Calibri"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52543"/>
    <w:rPr>
      <w:color w:val="0000FF"/>
      <w:u w:val="single"/>
    </w:rPr>
  </w:style>
  <w:style w:type="paragraph" w:styleId="NoSpacing">
    <w:name w:val="No Spacing"/>
    <w:uiPriority w:val="1"/>
    <w:qFormat/>
    <w:rsid w:val="00132C4E"/>
    <w:pPr>
      <w:spacing w:after="0" w:line="240" w:lineRule="auto"/>
    </w:pPr>
    <w:rPr>
      <w:rFonts w:ascii="Cambria" w:hAnsi="Cambria"/>
      <w:kern w:val="0"/>
      <w:sz w:val="24"/>
      <w:szCs w:val="24"/>
      <w14:ligatures w14:val="none"/>
    </w:rPr>
  </w:style>
  <w:style w:type="paragraph" w:styleId="NormalWeb">
    <w:name w:val="Normal (Web)"/>
    <w:basedOn w:val="Normal"/>
    <w:uiPriority w:val="99"/>
    <w:semiHidden/>
    <w:unhideWhenUsed/>
    <w:rsid w:val="00132C4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6</cp:revision>
  <dcterms:created xsi:type="dcterms:W3CDTF">2024-04-03T14:44:00Z</dcterms:created>
  <dcterms:modified xsi:type="dcterms:W3CDTF">2024-04-09T15:52:00Z</dcterms:modified>
</cp:coreProperties>
</file>